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489" w:type="dxa"/>
        <w:jc w:val="right"/>
        <w:tblLayout w:type="fixed"/>
        <w:tblLook w:val="01E0" w:firstRow="1" w:lastRow="1" w:firstColumn="1" w:lastColumn="1" w:noHBand="0" w:noVBand="0"/>
      </w:tblPr>
      <w:tblGrid>
        <w:gridCol w:w="10489"/>
      </w:tblGrid>
      <w:tr w:rsidR="00FE7B54" w14:paraId="23607A00" w14:textId="77777777">
        <w:trPr>
          <w:trHeight w:val="230"/>
          <w:jc w:val="right"/>
        </w:trPr>
        <w:tc>
          <w:tcPr>
            <w:tcW w:w="5245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5245" w:type="dxa"/>
              <w:jc w:val="right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245"/>
            </w:tblGrid>
            <w:tr w:rsidR="00FE7B54" w14:paraId="517CB657" w14:textId="77777777">
              <w:trPr>
                <w:jc w:val="right"/>
              </w:trPr>
              <w:tc>
                <w:tcPr>
                  <w:tcW w:w="5245" w:type="dxa"/>
                  <w:tcMar>
                    <w:top w:w="0" w:type="dxa"/>
                    <w:left w:w="0" w:type="dxa"/>
                    <w:bottom w:w="560" w:type="dxa"/>
                    <w:right w:w="0" w:type="dxa"/>
                  </w:tcMar>
                </w:tcPr>
                <w:p w14:paraId="62670DDB" w14:textId="4DF5703A" w:rsidR="00FE7B54" w:rsidRDefault="005377E7">
                  <w:pPr>
                    <w:jc w:val="right"/>
                  </w:pPr>
                  <w:r>
                    <w:rPr>
                      <w:color w:val="000000"/>
                      <w:sz w:val="28"/>
                      <w:szCs w:val="28"/>
                    </w:rPr>
                    <w:t>Приложение №01</w:t>
                  </w:r>
                  <w:r w:rsidR="002345C8">
                    <w:rPr>
                      <w:color w:val="000000"/>
                      <w:sz w:val="28"/>
                      <w:szCs w:val="28"/>
                    </w:rPr>
                    <w:t xml:space="preserve">                                                         </w:t>
                  </w:r>
                  <w:r>
                    <w:rPr>
                      <w:color w:val="000000"/>
                      <w:sz w:val="28"/>
                      <w:szCs w:val="28"/>
                    </w:rPr>
                    <w:t xml:space="preserve"> к решению Муниципального Совета ТМО</w:t>
                  </w:r>
                </w:p>
                <w:p w14:paraId="268B8511" w14:textId="77777777" w:rsidR="00FE7B54" w:rsidRDefault="005377E7">
                  <w:pPr>
                    <w:jc w:val="right"/>
                  </w:pPr>
                  <w:r>
                    <w:rPr>
                      <w:color w:val="000000"/>
                      <w:sz w:val="28"/>
                      <w:szCs w:val="28"/>
                    </w:rPr>
                    <w:t>от ____________ №_________  </w:t>
                  </w:r>
                </w:p>
              </w:tc>
            </w:tr>
          </w:tbl>
          <w:p w14:paraId="386C074A" w14:textId="77777777" w:rsidR="00FE7B54" w:rsidRDefault="00FE7B54">
            <w:pPr>
              <w:spacing w:line="1" w:lineRule="auto"/>
            </w:pPr>
          </w:p>
        </w:tc>
      </w:tr>
      <w:tr w:rsidR="00FE7B54" w14:paraId="4157F98D" w14:textId="77777777">
        <w:trPr>
          <w:jc w:val="right"/>
        </w:trPr>
        <w:tc>
          <w:tcPr>
            <w:tcW w:w="524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351CDA" w14:textId="77777777" w:rsidR="00FE7B54" w:rsidRDefault="00FE7B54">
            <w:pPr>
              <w:spacing w:line="1" w:lineRule="auto"/>
              <w:jc w:val="right"/>
            </w:pPr>
          </w:p>
        </w:tc>
        <w:tc>
          <w:tcPr>
            <w:tcW w:w="5245" w:type="dxa"/>
            <w:gridSpan w:val="0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5BA0C2A4" w14:textId="77777777" w:rsidR="00FE7B54" w:rsidRDefault="00FE7B54">
            <w:pPr>
              <w:spacing w:line="1" w:lineRule="auto"/>
            </w:pPr>
          </w:p>
        </w:tc>
      </w:tr>
    </w:tbl>
    <w:p w14:paraId="670D663E" w14:textId="77777777" w:rsidR="00FE7B54" w:rsidRDefault="00FE7B54">
      <w:pPr>
        <w:rPr>
          <w:vanish/>
        </w:rPr>
      </w:pPr>
    </w:p>
    <w:tbl>
      <w:tblPr>
        <w:tblW w:w="1048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489"/>
      </w:tblGrid>
      <w:tr w:rsidR="00FE7B54" w14:paraId="290529C3" w14:textId="77777777">
        <w:trPr>
          <w:jc w:val="center"/>
        </w:trPr>
        <w:tc>
          <w:tcPr>
            <w:tcW w:w="10489" w:type="dxa"/>
            <w:tcMar>
              <w:top w:w="0" w:type="dxa"/>
              <w:left w:w="0" w:type="dxa"/>
              <w:bottom w:w="560" w:type="dxa"/>
              <w:right w:w="0" w:type="dxa"/>
            </w:tcMar>
          </w:tcPr>
          <w:p w14:paraId="0818586E" w14:textId="77777777" w:rsidR="00FE7B54" w:rsidRDefault="005377E7">
            <w:pPr>
              <w:ind w:firstLine="420"/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Основные характеристики бюджета Тутаевского муниципального района на 2025 год и на плановый период 2026-2027 годов</w:t>
            </w:r>
          </w:p>
        </w:tc>
      </w:tr>
    </w:tbl>
    <w:p w14:paraId="461FE15A" w14:textId="77777777" w:rsidR="00FE7B54" w:rsidRDefault="00FE7B54">
      <w:pPr>
        <w:rPr>
          <w:vanish/>
        </w:rPr>
      </w:pPr>
      <w:bookmarkStart w:id="0" w:name="__bookmark_1"/>
      <w:bookmarkEnd w:id="0"/>
    </w:p>
    <w:tbl>
      <w:tblPr>
        <w:tblW w:w="1048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37"/>
        <w:gridCol w:w="1984"/>
        <w:gridCol w:w="1984"/>
        <w:gridCol w:w="1984"/>
      </w:tblGrid>
      <w:tr w:rsidR="00FE7B54" w14:paraId="746F30E9" w14:textId="77777777">
        <w:trPr>
          <w:tblHeader/>
        </w:trPr>
        <w:tc>
          <w:tcPr>
            <w:tcW w:w="4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015066C" w14:textId="77777777" w:rsidR="00FE7B54" w:rsidRDefault="005377E7">
            <w:pPr>
              <w:jc w:val="center"/>
            </w:pPr>
            <w:r>
              <w:rPr>
                <w:color w:val="000000"/>
                <w:sz w:val="28"/>
                <w:szCs w:val="28"/>
              </w:rPr>
              <w:t>Показатели</w:t>
            </w:r>
          </w:p>
          <w:p w14:paraId="51A43713" w14:textId="77777777" w:rsidR="00FE7B54" w:rsidRDefault="00FE7B54">
            <w:pPr>
              <w:spacing w:line="1" w:lineRule="auto"/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E1A594" w14:textId="77777777" w:rsidR="00FE7B54" w:rsidRDefault="005377E7">
            <w:pPr>
              <w:jc w:val="center"/>
            </w:pPr>
            <w:r>
              <w:rPr>
                <w:color w:val="000000"/>
                <w:sz w:val="28"/>
                <w:szCs w:val="28"/>
              </w:rPr>
              <w:t xml:space="preserve">2025 год </w:t>
            </w:r>
          </w:p>
          <w:p w14:paraId="2299D1CB" w14:textId="77777777" w:rsidR="00FE7B54" w:rsidRDefault="005377E7">
            <w:pPr>
              <w:jc w:val="center"/>
            </w:pPr>
            <w:r>
              <w:rPr>
                <w:color w:val="000000"/>
                <w:sz w:val="28"/>
                <w:szCs w:val="28"/>
              </w:rPr>
              <w:t xml:space="preserve"> Сумма, руб.</w:t>
            </w:r>
          </w:p>
          <w:p w14:paraId="021226FA" w14:textId="77777777" w:rsidR="00FE7B54" w:rsidRDefault="00FE7B54">
            <w:pPr>
              <w:spacing w:line="1" w:lineRule="auto"/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6DEA37" w14:textId="77777777" w:rsidR="00FE7B54" w:rsidRDefault="005377E7">
            <w:pPr>
              <w:jc w:val="center"/>
            </w:pPr>
            <w:r>
              <w:rPr>
                <w:color w:val="000000"/>
                <w:sz w:val="28"/>
                <w:szCs w:val="28"/>
              </w:rPr>
              <w:t xml:space="preserve">2026 год </w:t>
            </w:r>
          </w:p>
          <w:p w14:paraId="4CBEE599" w14:textId="77777777" w:rsidR="00FE7B54" w:rsidRDefault="005377E7">
            <w:pPr>
              <w:jc w:val="center"/>
            </w:pPr>
            <w:r>
              <w:rPr>
                <w:color w:val="000000"/>
                <w:sz w:val="28"/>
                <w:szCs w:val="28"/>
              </w:rPr>
              <w:t xml:space="preserve"> Сумма, руб.</w:t>
            </w:r>
          </w:p>
          <w:p w14:paraId="527AF01A" w14:textId="77777777" w:rsidR="00FE7B54" w:rsidRDefault="00FE7B54">
            <w:pPr>
              <w:spacing w:line="1" w:lineRule="auto"/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5A0743" w14:textId="77777777" w:rsidR="00FE7B54" w:rsidRDefault="005377E7">
            <w:pPr>
              <w:jc w:val="center"/>
            </w:pPr>
            <w:r>
              <w:rPr>
                <w:color w:val="000000"/>
                <w:sz w:val="28"/>
                <w:szCs w:val="28"/>
              </w:rPr>
              <w:t xml:space="preserve">2027 год </w:t>
            </w:r>
          </w:p>
          <w:p w14:paraId="05D56BD0" w14:textId="77777777" w:rsidR="00FE7B54" w:rsidRDefault="005377E7">
            <w:pPr>
              <w:jc w:val="center"/>
            </w:pPr>
            <w:r>
              <w:rPr>
                <w:color w:val="000000"/>
                <w:sz w:val="28"/>
                <w:szCs w:val="28"/>
              </w:rPr>
              <w:t xml:space="preserve"> Сумма, руб.</w:t>
            </w:r>
          </w:p>
          <w:p w14:paraId="6795AF33" w14:textId="77777777" w:rsidR="00FE7B54" w:rsidRDefault="00FE7B54">
            <w:pPr>
              <w:spacing w:line="1" w:lineRule="auto"/>
            </w:pPr>
          </w:p>
        </w:tc>
      </w:tr>
      <w:tr w:rsidR="00FE7B54" w14:paraId="784C68D7" w14:textId="77777777">
        <w:tc>
          <w:tcPr>
            <w:tcW w:w="4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B43E5F" w14:textId="77777777" w:rsidR="00FE7B54" w:rsidRDefault="005377E7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Доходы всего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C9B9B8" w14:textId="77777777" w:rsidR="00FE7B54" w:rsidRDefault="005377E7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2 907 657 049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E6C7AD" w14:textId="77777777" w:rsidR="00FE7B54" w:rsidRDefault="005377E7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2 531 082 989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86E6AD" w14:textId="77777777" w:rsidR="00FE7B54" w:rsidRDefault="005377E7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2 057 471 947</w:t>
            </w:r>
          </w:p>
        </w:tc>
      </w:tr>
      <w:tr w:rsidR="00FE7B54" w14:paraId="209839FB" w14:textId="77777777">
        <w:tc>
          <w:tcPr>
            <w:tcW w:w="4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5EF2D3" w14:textId="77777777" w:rsidR="00FE7B54" w:rsidRDefault="005377E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 том числе: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963FBA" w14:textId="77777777" w:rsidR="00FE7B54" w:rsidRDefault="00FE7B54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178974" w14:textId="77777777" w:rsidR="00FE7B54" w:rsidRDefault="00FE7B54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00FA89" w14:textId="77777777" w:rsidR="00FE7B54" w:rsidRDefault="00FE7B54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FE7B54" w14:paraId="0A296359" w14:textId="77777777">
        <w:tc>
          <w:tcPr>
            <w:tcW w:w="4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F50E5B" w14:textId="77777777" w:rsidR="00FE7B54" w:rsidRDefault="005377E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Налоговые и неналоговые доходы, из них: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346710" w14:textId="77777777" w:rsidR="00FE7B54" w:rsidRDefault="005377E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428 657 542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62BEE2" w14:textId="77777777" w:rsidR="00FE7B54" w:rsidRDefault="005377E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377 114 305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41B780" w14:textId="77777777" w:rsidR="00FE7B54" w:rsidRDefault="005377E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413 052 189</w:t>
            </w:r>
          </w:p>
        </w:tc>
      </w:tr>
      <w:tr w:rsidR="00FE7B54" w14:paraId="385BAB48" w14:textId="77777777">
        <w:tc>
          <w:tcPr>
            <w:tcW w:w="4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D5097F" w14:textId="77777777" w:rsidR="00FE7B54" w:rsidRDefault="005377E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налоговые доходы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DA47DF" w14:textId="77777777" w:rsidR="00FE7B54" w:rsidRDefault="005377E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312 324 100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03FDDE" w14:textId="77777777" w:rsidR="00FE7B54" w:rsidRDefault="005377E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303 745 100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2F0EE8" w14:textId="77777777" w:rsidR="00FE7B54" w:rsidRDefault="005377E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340 399 984</w:t>
            </w:r>
          </w:p>
        </w:tc>
      </w:tr>
      <w:tr w:rsidR="00FE7B54" w14:paraId="4F7D628F" w14:textId="77777777">
        <w:tc>
          <w:tcPr>
            <w:tcW w:w="4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C6AA32" w14:textId="77777777" w:rsidR="00FE7B54" w:rsidRDefault="005377E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неналоговые доходы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7C0D1D" w14:textId="77777777" w:rsidR="00FE7B54" w:rsidRDefault="005377E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116 333 442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100047" w14:textId="77777777" w:rsidR="00FE7B54" w:rsidRDefault="005377E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73 369 205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E78F9D" w14:textId="77777777" w:rsidR="00FE7B54" w:rsidRDefault="005377E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72 652 205</w:t>
            </w:r>
          </w:p>
        </w:tc>
      </w:tr>
      <w:tr w:rsidR="00FE7B54" w14:paraId="55272C69" w14:textId="77777777">
        <w:tc>
          <w:tcPr>
            <w:tcW w:w="4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3AF0C7" w14:textId="77777777" w:rsidR="00FE7B54" w:rsidRDefault="005377E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Безвозмездные поступления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33BA31" w14:textId="77777777" w:rsidR="00FE7B54" w:rsidRDefault="005377E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2 478 999 507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7AB09B" w14:textId="77777777" w:rsidR="00FE7B54" w:rsidRDefault="005377E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2 153 968 684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D61D19" w14:textId="77777777" w:rsidR="00FE7B54" w:rsidRDefault="005377E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1 644 419 758</w:t>
            </w:r>
          </w:p>
        </w:tc>
      </w:tr>
      <w:tr w:rsidR="00FE7B54" w14:paraId="08751AC3" w14:textId="77777777">
        <w:tc>
          <w:tcPr>
            <w:tcW w:w="4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DF9A60" w14:textId="77777777" w:rsidR="00FE7B54" w:rsidRDefault="005377E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 том числе: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3233BC" w14:textId="77777777" w:rsidR="00FE7B54" w:rsidRDefault="00FE7B54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F78B7D" w14:textId="77777777" w:rsidR="00FE7B54" w:rsidRDefault="00FE7B54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AF0C3B" w14:textId="77777777" w:rsidR="00FE7B54" w:rsidRDefault="00FE7B54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FE7B54" w14:paraId="5AF3B20B" w14:textId="77777777">
        <w:tc>
          <w:tcPr>
            <w:tcW w:w="4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9070D3" w14:textId="77777777" w:rsidR="00FE7B54" w:rsidRDefault="005377E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451B28" w14:textId="77777777" w:rsidR="00FE7B54" w:rsidRDefault="005377E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2 478 999 507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2F9276" w14:textId="77777777" w:rsidR="00FE7B54" w:rsidRDefault="005377E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2 153 968 684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12BD44" w14:textId="77777777" w:rsidR="00FE7B54" w:rsidRDefault="005377E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1 644 419 758</w:t>
            </w:r>
          </w:p>
        </w:tc>
      </w:tr>
      <w:tr w:rsidR="00FE7B54" w14:paraId="7176DCBD" w14:textId="77777777">
        <w:tc>
          <w:tcPr>
            <w:tcW w:w="4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250D18" w14:textId="77777777" w:rsidR="00FE7B54" w:rsidRDefault="005377E7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Расходы всего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743958" w14:textId="77777777" w:rsidR="00FE7B54" w:rsidRDefault="005377E7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2 965 865 754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C8C6E6" w14:textId="77777777" w:rsidR="00FE7B54" w:rsidRDefault="005377E7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2 531 082 989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834EE8" w14:textId="77777777" w:rsidR="00FE7B54" w:rsidRDefault="005377E7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2 057 471 947</w:t>
            </w:r>
          </w:p>
        </w:tc>
      </w:tr>
      <w:tr w:rsidR="00FE7B54" w14:paraId="48123931" w14:textId="77777777">
        <w:tc>
          <w:tcPr>
            <w:tcW w:w="4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FF4348" w14:textId="77777777" w:rsidR="00FE7B54" w:rsidRDefault="005377E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 том числе: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C50E7B" w14:textId="77777777" w:rsidR="00FE7B54" w:rsidRDefault="00FE7B54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C938C3" w14:textId="77777777" w:rsidR="00FE7B54" w:rsidRDefault="00FE7B54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934D88" w14:textId="77777777" w:rsidR="00FE7B54" w:rsidRDefault="00FE7B54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FE7B54" w14:paraId="0F0A4C83" w14:textId="77777777">
        <w:tc>
          <w:tcPr>
            <w:tcW w:w="4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28DE05" w14:textId="77777777" w:rsidR="00FE7B54" w:rsidRDefault="005377E7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Условно утверждённые расходы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DA6220" w14:textId="77777777" w:rsidR="00FE7B54" w:rsidRDefault="005377E7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F3264A" w14:textId="77777777" w:rsidR="00FE7B54" w:rsidRDefault="005377E7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16 716 924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10B55C" w14:textId="77777777" w:rsidR="00FE7B54" w:rsidRDefault="005377E7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33 524 647</w:t>
            </w:r>
          </w:p>
        </w:tc>
      </w:tr>
      <w:tr w:rsidR="00FE7B54" w14:paraId="6D8521D6" w14:textId="77777777">
        <w:tc>
          <w:tcPr>
            <w:tcW w:w="4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25F903" w14:textId="77777777" w:rsidR="00FE7B54" w:rsidRDefault="005377E7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Результат исполнения бюджета (дефицит «-», профицит «+»)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CE9D23" w14:textId="77777777" w:rsidR="00FE7B54" w:rsidRDefault="005377E7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-58 208 705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6F38A1" w14:textId="77777777" w:rsidR="00FE7B54" w:rsidRDefault="005377E7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DC6E6D" w14:textId="77777777" w:rsidR="00FE7B54" w:rsidRDefault="005377E7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</w:t>
            </w:r>
          </w:p>
        </w:tc>
      </w:tr>
    </w:tbl>
    <w:p w14:paraId="27701192" w14:textId="77777777" w:rsidR="0024151B" w:rsidRDefault="0024151B"/>
    <w:sectPr w:rsidR="0024151B">
      <w:headerReference w:type="default" r:id="rId6"/>
      <w:footerReference w:type="default" r:id="rId7"/>
      <w:pgSz w:w="11905" w:h="16837"/>
      <w:pgMar w:top="566" w:right="283" w:bottom="566" w:left="1133" w:header="566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CF3761" w14:textId="77777777" w:rsidR="0024151B" w:rsidRDefault="005377E7">
      <w:r>
        <w:separator/>
      </w:r>
    </w:p>
  </w:endnote>
  <w:endnote w:type="continuationSeparator" w:id="0">
    <w:p w14:paraId="22588A14" w14:textId="77777777" w:rsidR="0024151B" w:rsidRDefault="005377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FE7B54" w14:paraId="26F2A774" w14:textId="77777777">
      <w:tc>
        <w:tcPr>
          <w:tcW w:w="10704" w:type="dxa"/>
        </w:tcPr>
        <w:p w14:paraId="47371377" w14:textId="77777777" w:rsidR="00FE7B54" w:rsidRDefault="00FE7B54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5EC736" w14:textId="77777777" w:rsidR="0024151B" w:rsidRDefault="005377E7">
      <w:r>
        <w:separator/>
      </w:r>
    </w:p>
  </w:footnote>
  <w:footnote w:type="continuationSeparator" w:id="0">
    <w:p w14:paraId="207C6135" w14:textId="77777777" w:rsidR="0024151B" w:rsidRDefault="005377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FE7B54" w14:paraId="3E161DA6" w14:textId="77777777">
      <w:tc>
        <w:tcPr>
          <w:tcW w:w="10704" w:type="dxa"/>
        </w:tcPr>
        <w:p w14:paraId="14C85F7C" w14:textId="77777777" w:rsidR="00FE7B54" w:rsidRDefault="005377E7">
          <w:pPr>
            <w:jc w:val="center"/>
            <w:rPr>
              <w:color w:val="000000"/>
            </w:rPr>
          </w:pPr>
          <w:r>
            <w:fldChar w:fldCharType="begin"/>
          </w:r>
          <w:r>
            <w:rPr>
              <w:color w:val="000000"/>
            </w:rPr>
            <w:instrText>PAGE</w:instrText>
          </w:r>
          <w:r>
            <w:fldChar w:fldCharType="separate"/>
          </w:r>
          <w:r>
            <w:rPr>
              <w:noProof/>
              <w:color w:val="000000"/>
            </w:rPr>
            <w:t>2</w:t>
          </w:r>
          <w:r>
            <w:fldChar w:fldCharType="end"/>
          </w:r>
        </w:p>
        <w:p w14:paraId="6603E286" w14:textId="77777777" w:rsidR="00FE7B54" w:rsidRDefault="00FE7B54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7B54"/>
    <w:rsid w:val="002345C8"/>
    <w:rsid w:val="0024151B"/>
    <w:rsid w:val="005377E7"/>
    <w:rsid w:val="00FE7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C53F01"/>
  <w15:docId w15:val="{A693634F-4DA7-47BA-81C1-A44EC61701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152</Words>
  <Characters>868</Characters>
  <Application>Microsoft Office Word</Application>
  <DocSecurity>0</DocSecurity>
  <Lines>7</Lines>
  <Paragraphs>2</Paragraphs>
  <ScaleCrop>false</ScaleCrop>
  <Company/>
  <LinksUpToDate>false</LinksUpToDate>
  <CharactersWithSpaces>1018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Лукичева</dc:creator>
  <dc:description/>
  <cp:lastModifiedBy>Лукичева</cp:lastModifiedBy>
  <cp:revision>3</cp:revision>
  <dcterms:created xsi:type="dcterms:W3CDTF">2025-12-22T14:38:00Z</dcterms:created>
  <dcterms:modified xsi:type="dcterms:W3CDTF">2025-12-22T15:32:00Z</dcterms:modified>
</cp:coreProperties>
</file>